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CFD3" w14:textId="618B5512" w:rsidR="002F3C2B" w:rsidRDefault="00B3420F">
      <w:pPr>
        <w:ind w:left="90"/>
        <w:rPr>
          <w:rFonts w:ascii="Helvetica Neue" w:eastAsia="Helvetica Neue" w:hAnsi="Helvetica Neue" w:cs="Helvetica Neue"/>
          <w:b/>
          <w:color w:val="212529"/>
          <w:sz w:val="36"/>
          <w:szCs w:val="36"/>
        </w:rPr>
      </w:pPr>
      <w:r>
        <w:rPr>
          <w:rFonts w:ascii="Helvetica Neue" w:eastAsia="Helvetica Neue" w:hAnsi="Helvetica Neue" w:cs="Helvetica Neue"/>
          <w:noProof/>
          <w:color w:val="000000"/>
          <w:sz w:val="18"/>
          <w:szCs w:val="18"/>
        </w:rPr>
        <w:drawing>
          <wp:anchor distT="0" distB="0" distL="114300" distR="114300" simplePos="0" relativeHeight="251658240" behindDoc="1" locked="0" layoutInCell="1" allowOverlap="1" wp14:anchorId="1E589B77" wp14:editId="01FF17DC">
            <wp:simplePos x="0" y="0"/>
            <wp:positionH relativeFrom="column">
              <wp:posOffset>5520055</wp:posOffset>
            </wp:positionH>
            <wp:positionV relativeFrom="paragraph">
              <wp:posOffset>-42545</wp:posOffset>
            </wp:positionV>
            <wp:extent cx="1623391" cy="333375"/>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391"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1D">
        <w:rPr>
          <w:rFonts w:ascii="Helvetica Neue" w:eastAsia="Helvetica Neue" w:hAnsi="Helvetica Neue" w:cs="Helvetica Neue"/>
          <w:b/>
          <w:color w:val="212529"/>
          <w:sz w:val="36"/>
          <w:szCs w:val="36"/>
        </w:rPr>
        <w:t>SET YOUR S.M.A.R.T. GOALS</w:t>
      </w:r>
    </w:p>
    <w:p w14:paraId="5AB1A2E0" w14:textId="5D109E07" w:rsidR="002F3C2B" w:rsidRDefault="002F3C2B">
      <w:pPr>
        <w:ind w:left="90" w:right="180"/>
        <w:rPr>
          <w:rFonts w:ascii="Helvetica Neue" w:eastAsia="Helvetica Neue" w:hAnsi="Helvetica Neue" w:cs="Helvetica Neue"/>
          <w:color w:val="000000"/>
          <w:sz w:val="18"/>
          <w:szCs w:val="18"/>
        </w:rPr>
      </w:pPr>
    </w:p>
    <w:p w14:paraId="6BC24151" w14:textId="77777777" w:rsidR="002F3C2B" w:rsidRDefault="00DB411D">
      <w:pPr>
        <w:ind w:left="90" w:right="180"/>
        <w:rPr>
          <w:rFonts w:ascii="Helvetica Neue" w:eastAsia="Helvetica Neue" w:hAnsi="Helvetica Neue" w:cs="Helvetica Neue"/>
          <w:color w:val="212529"/>
          <w:sz w:val="18"/>
          <w:szCs w:val="18"/>
        </w:rPr>
      </w:pPr>
      <w:r>
        <w:rPr>
          <w:rFonts w:ascii="Helvetica Neue" w:eastAsia="Helvetica Neue" w:hAnsi="Helvetica Neue" w:cs="Helvetica Neue"/>
          <w:color w:val="212529"/>
          <w:sz w:val="18"/>
          <w:szCs w:val="18"/>
        </w:rPr>
        <w:t xml:space="preserve">SMART Goals are specific, measurable, achievable, relevant and </w:t>
      </w:r>
      <w:proofErr w:type="gramStart"/>
      <w:r>
        <w:rPr>
          <w:rFonts w:ascii="Helvetica Neue" w:eastAsia="Helvetica Neue" w:hAnsi="Helvetica Neue" w:cs="Helvetica Neue"/>
          <w:color w:val="212529"/>
          <w:sz w:val="18"/>
          <w:szCs w:val="18"/>
        </w:rPr>
        <w:t>time-bound</w:t>
      </w:r>
      <w:proofErr w:type="gramEnd"/>
      <w:r>
        <w:rPr>
          <w:rFonts w:ascii="Helvetica Neue" w:eastAsia="Helvetica Neue" w:hAnsi="Helvetica Neue" w:cs="Helvetica Neue"/>
          <w:color w:val="212529"/>
          <w:sz w:val="18"/>
          <w:szCs w:val="18"/>
        </w:rPr>
        <w:t>. Through this Template we invite you to set your main goal and generate a conversion process towards SMART Goals. Thanks to this exercise you will be able to rethink your goal through different questions that will guide you towards the SMART methodology.</w:t>
      </w:r>
    </w:p>
    <w:p w14:paraId="1650A761" w14:textId="77777777" w:rsidR="002F3C2B" w:rsidRDefault="002F3C2B">
      <w:pPr>
        <w:rPr>
          <w:rFonts w:ascii="Helvetica Neue" w:eastAsia="Helvetica Neue" w:hAnsi="Helvetica Neue" w:cs="Helvetica Neue"/>
          <w:b/>
          <w:color w:val="495241"/>
          <w:sz w:val="22"/>
          <w:szCs w:val="22"/>
        </w:rPr>
      </w:pPr>
    </w:p>
    <w:tbl>
      <w:tblPr>
        <w:tblStyle w:val="a"/>
        <w:tblW w:w="11400" w:type="dxa"/>
        <w:tblLayout w:type="fixed"/>
        <w:tblLook w:val="0400" w:firstRow="0" w:lastRow="0" w:firstColumn="0" w:lastColumn="0" w:noHBand="0" w:noVBand="1"/>
      </w:tblPr>
      <w:tblGrid>
        <w:gridCol w:w="1720"/>
        <w:gridCol w:w="9680"/>
      </w:tblGrid>
      <w:tr w:rsidR="002F3C2B" w14:paraId="32090632" w14:textId="77777777">
        <w:trPr>
          <w:trHeight w:val="70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2F31FDE5" w14:textId="77777777" w:rsidR="002F3C2B" w:rsidRDefault="00DB411D" w:rsidP="00EE41B5">
            <w:pPr>
              <w:jc w:val="center"/>
              <w:rPr>
                <w:rFonts w:ascii="Helvetica Neue" w:eastAsia="Helvetica Neue" w:hAnsi="Helvetica Neue" w:cs="Helvetica Neue"/>
                <w:b/>
                <w:color w:val="FFFFFF"/>
                <w:sz w:val="22"/>
                <w:szCs w:val="22"/>
              </w:rPr>
            </w:pPr>
            <w:r>
              <w:rPr>
                <w:rFonts w:ascii="Helvetica Neue" w:eastAsia="Helvetica Neue" w:hAnsi="Helvetica Neue" w:cs="Helvetica Neue"/>
                <w:b/>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2BE602E0" w14:textId="77777777" w:rsidR="002F3C2B" w:rsidRPr="00F15059" w:rsidRDefault="00DB411D">
            <w:pPr>
              <w:rPr>
                <w:rFonts w:ascii="Helvetica Neue" w:eastAsia="Helvetica Neue" w:hAnsi="Helvetica Neue" w:cs="Helvetica Neue"/>
                <w:bCs/>
                <w:color w:val="212529"/>
                <w:sz w:val="22"/>
                <w:szCs w:val="22"/>
                <w:shd w:val="clear" w:color="auto" w:fill="D6DCE4"/>
              </w:rPr>
            </w:pPr>
            <w:r w:rsidRPr="00F15059">
              <w:rPr>
                <w:rFonts w:ascii="Helvetica Neue" w:eastAsia="Helvetica Neue" w:hAnsi="Helvetica Neue" w:cs="Helvetica Neue"/>
                <w:bCs/>
                <w:color w:val="212529"/>
                <w:sz w:val="22"/>
                <w:szCs w:val="22"/>
              </w:rPr>
              <w:t>Write the goal you have in mind</w:t>
            </w:r>
          </w:p>
        </w:tc>
      </w:tr>
      <w:tr w:rsidR="002F3C2B" w14:paraId="605939BA" w14:textId="77777777" w:rsidTr="00F15059">
        <w:trPr>
          <w:trHeight w:val="701"/>
        </w:trPr>
        <w:tc>
          <w:tcPr>
            <w:tcW w:w="1720" w:type="dxa"/>
            <w:tcBorders>
              <w:top w:val="nil"/>
              <w:left w:val="single" w:sz="4" w:space="0" w:color="BFBFBF"/>
              <w:bottom w:val="single" w:sz="18" w:space="0" w:color="BFBFBF"/>
              <w:right w:val="single" w:sz="4" w:space="0" w:color="BFBFBF"/>
            </w:tcBorders>
            <w:shd w:val="clear" w:color="auto" w:fill="0069BF"/>
          </w:tcPr>
          <w:p w14:paraId="1F3F7632" w14:textId="77777777" w:rsidR="002F3C2B" w:rsidRDefault="00DB411D" w:rsidP="00EE41B5">
            <w:pPr>
              <w:jc w:val="center"/>
              <w:rPr>
                <w:rFonts w:ascii="Helvetica Neue" w:eastAsia="Helvetica Neue" w:hAnsi="Helvetica Neue" w:cs="Helvetica Neue"/>
                <w:b/>
                <w:color w:val="FFFFFF"/>
                <w:sz w:val="22"/>
                <w:szCs w:val="22"/>
              </w:rPr>
            </w:pPr>
            <w:r>
              <w:rPr>
                <w:rFonts w:ascii="Helvetica Neue" w:eastAsia="Helvetica Neue" w:hAnsi="Helvetica Neue" w:cs="Helvetica Neue"/>
                <w:b/>
                <w:color w:val="FFFFFF"/>
                <w:sz w:val="22"/>
                <w:szCs w:val="22"/>
              </w:rPr>
              <w:t>GOAL</w:t>
            </w:r>
          </w:p>
        </w:tc>
        <w:tc>
          <w:tcPr>
            <w:tcW w:w="9680" w:type="dxa"/>
            <w:tcBorders>
              <w:top w:val="nil"/>
              <w:left w:val="nil"/>
              <w:bottom w:val="single" w:sz="18" w:space="0" w:color="BFBFBF"/>
              <w:right w:val="single" w:sz="4" w:space="0" w:color="BFBFBF"/>
            </w:tcBorders>
            <w:shd w:val="clear" w:color="auto" w:fill="auto"/>
            <w:vAlign w:val="center"/>
          </w:tcPr>
          <w:p w14:paraId="60A62152" w14:textId="77777777" w:rsidR="002F3C2B" w:rsidRPr="00F15059" w:rsidRDefault="00DB411D">
            <w:pPr>
              <w:rPr>
                <w:rFonts w:ascii="Helvetica Neue" w:eastAsia="Helvetica Neue" w:hAnsi="Helvetica Neue" w:cs="Helvetica Neue"/>
                <w:bCs/>
                <w:color w:val="232323"/>
                <w:sz w:val="22"/>
                <w:szCs w:val="22"/>
              </w:rPr>
            </w:pPr>
            <w:r w:rsidRPr="00F15059">
              <w:rPr>
                <w:rFonts w:ascii="Helvetica Neue" w:eastAsia="Helvetica Neue" w:hAnsi="Helvetica Neue" w:cs="Helvetica Neue"/>
                <w:bCs/>
                <w:color w:val="232323"/>
                <w:sz w:val="22"/>
                <w:szCs w:val="22"/>
              </w:rPr>
              <w:t> </w:t>
            </w:r>
          </w:p>
        </w:tc>
      </w:tr>
      <w:tr w:rsidR="002F3C2B" w14:paraId="1AF89AAD" w14:textId="77777777">
        <w:trPr>
          <w:trHeight w:val="160"/>
        </w:trPr>
        <w:tc>
          <w:tcPr>
            <w:tcW w:w="1720" w:type="dxa"/>
            <w:tcBorders>
              <w:top w:val="single" w:sz="18" w:space="0" w:color="BFBFBF"/>
              <w:left w:val="nil"/>
              <w:bottom w:val="nil"/>
              <w:right w:val="nil"/>
            </w:tcBorders>
            <w:shd w:val="clear" w:color="auto" w:fill="auto"/>
            <w:vAlign w:val="bottom"/>
          </w:tcPr>
          <w:p w14:paraId="5A0886D6" w14:textId="77777777" w:rsidR="002F3C2B" w:rsidRDefault="002F3C2B">
            <w:pPr>
              <w:rPr>
                <w:rFonts w:ascii="Helvetica Neue" w:eastAsia="Helvetica Neue" w:hAnsi="Helvetica Neue" w:cs="Helvetica Neue"/>
                <w:color w:val="232323"/>
                <w:sz w:val="18"/>
                <w:szCs w:val="18"/>
              </w:rPr>
            </w:pPr>
          </w:p>
        </w:tc>
        <w:tc>
          <w:tcPr>
            <w:tcW w:w="9680" w:type="dxa"/>
            <w:tcBorders>
              <w:top w:val="single" w:sz="18" w:space="0" w:color="BFBFBF"/>
              <w:left w:val="nil"/>
              <w:bottom w:val="nil"/>
              <w:right w:val="nil"/>
            </w:tcBorders>
            <w:shd w:val="clear" w:color="auto" w:fill="auto"/>
            <w:vAlign w:val="bottom"/>
          </w:tcPr>
          <w:p w14:paraId="142999A9" w14:textId="77777777" w:rsidR="002F3C2B" w:rsidRPr="00F15059" w:rsidRDefault="002F3C2B" w:rsidP="00F15059">
            <w:pPr>
              <w:rPr>
                <w:rFonts w:ascii="Helvetica Neue" w:eastAsia="Helvetica Neue" w:hAnsi="Helvetica Neue" w:cs="Helvetica Neue"/>
                <w:bCs/>
                <w:sz w:val="22"/>
                <w:szCs w:val="22"/>
              </w:rPr>
            </w:pPr>
          </w:p>
        </w:tc>
      </w:tr>
      <w:tr w:rsidR="002F3C2B" w14:paraId="4ED67BB6" w14:textId="77777777">
        <w:trPr>
          <w:trHeight w:val="72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4E528DC1" w14:textId="77777777" w:rsidR="002F3C2B" w:rsidRDefault="00DB411D">
            <w:pPr>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S</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5014F3B6"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What are the concrete steps of the plan? Who is needed to carry it out? How to prioritize this objective compared to others?</w:t>
            </w:r>
          </w:p>
        </w:tc>
      </w:tr>
      <w:tr w:rsidR="002F3C2B" w14:paraId="4A4E6E8D" w14:textId="77777777" w:rsidTr="00F15059">
        <w:trPr>
          <w:trHeight w:val="764"/>
        </w:trPr>
        <w:tc>
          <w:tcPr>
            <w:tcW w:w="1720" w:type="dxa"/>
            <w:tcBorders>
              <w:top w:val="nil"/>
              <w:left w:val="single" w:sz="4" w:space="0" w:color="BFBFBF"/>
              <w:bottom w:val="single" w:sz="4" w:space="0" w:color="BFBFBF"/>
              <w:right w:val="single" w:sz="4" w:space="0" w:color="BFBFBF"/>
            </w:tcBorders>
            <w:shd w:val="clear" w:color="auto" w:fill="0069BF"/>
            <w:vAlign w:val="center"/>
          </w:tcPr>
          <w:p w14:paraId="1554D2DB" w14:textId="77777777" w:rsidR="002F3C2B" w:rsidRDefault="00DB411D">
            <w:pPr>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SPECIFIC</w:t>
            </w:r>
          </w:p>
        </w:tc>
        <w:tc>
          <w:tcPr>
            <w:tcW w:w="9680" w:type="dxa"/>
            <w:tcBorders>
              <w:top w:val="nil"/>
              <w:left w:val="nil"/>
              <w:bottom w:val="single" w:sz="4" w:space="0" w:color="BFBFBF"/>
              <w:right w:val="single" w:sz="4" w:space="0" w:color="BFBFBF"/>
            </w:tcBorders>
            <w:shd w:val="clear" w:color="auto" w:fill="auto"/>
            <w:vAlign w:val="center"/>
          </w:tcPr>
          <w:p w14:paraId="7229D7F3" w14:textId="77777777" w:rsidR="002F3C2B" w:rsidRPr="00F15059" w:rsidRDefault="00DB411D">
            <w:pPr>
              <w:rPr>
                <w:rFonts w:ascii="Helvetica Neue" w:eastAsia="Helvetica Neue" w:hAnsi="Helvetica Neue" w:cs="Helvetica Neue"/>
                <w:bCs/>
                <w:color w:val="000000"/>
                <w:sz w:val="22"/>
                <w:szCs w:val="22"/>
              </w:rPr>
            </w:pPr>
            <w:r w:rsidRPr="00F15059">
              <w:rPr>
                <w:rFonts w:ascii="Helvetica Neue" w:eastAsia="Helvetica Neue" w:hAnsi="Helvetica Neue" w:cs="Helvetica Neue"/>
                <w:bCs/>
                <w:color w:val="000000"/>
                <w:sz w:val="22"/>
                <w:szCs w:val="22"/>
              </w:rPr>
              <w:t> </w:t>
            </w:r>
          </w:p>
        </w:tc>
      </w:tr>
      <w:tr w:rsidR="002F3C2B" w14:paraId="676D7AD8" w14:textId="77777777">
        <w:trPr>
          <w:trHeight w:val="160"/>
        </w:trPr>
        <w:tc>
          <w:tcPr>
            <w:tcW w:w="1720" w:type="dxa"/>
            <w:tcBorders>
              <w:top w:val="nil"/>
              <w:left w:val="nil"/>
              <w:bottom w:val="nil"/>
              <w:right w:val="nil"/>
            </w:tcBorders>
            <w:shd w:val="clear" w:color="auto" w:fill="auto"/>
            <w:vAlign w:val="bottom"/>
          </w:tcPr>
          <w:p w14:paraId="3DF3F901" w14:textId="77777777" w:rsidR="002F3C2B" w:rsidRDefault="002F3C2B">
            <w:pPr>
              <w:rPr>
                <w:rFonts w:ascii="Helvetica Neue" w:eastAsia="Helvetica Neue" w:hAnsi="Helvetica Neue" w:cs="Helvetica Neue"/>
                <w:color w:val="000000"/>
                <w:sz w:val="18"/>
                <w:szCs w:val="18"/>
              </w:rPr>
            </w:pPr>
          </w:p>
        </w:tc>
        <w:tc>
          <w:tcPr>
            <w:tcW w:w="9680" w:type="dxa"/>
            <w:tcBorders>
              <w:top w:val="nil"/>
              <w:left w:val="nil"/>
              <w:bottom w:val="nil"/>
              <w:right w:val="nil"/>
            </w:tcBorders>
            <w:shd w:val="clear" w:color="auto" w:fill="auto"/>
            <w:vAlign w:val="bottom"/>
          </w:tcPr>
          <w:p w14:paraId="53A476C6" w14:textId="77777777" w:rsidR="002F3C2B" w:rsidRPr="00F15059" w:rsidRDefault="002F3C2B">
            <w:pPr>
              <w:jc w:val="center"/>
              <w:rPr>
                <w:rFonts w:ascii="Helvetica Neue" w:eastAsia="Helvetica Neue" w:hAnsi="Helvetica Neue" w:cs="Helvetica Neue"/>
                <w:bCs/>
                <w:sz w:val="22"/>
                <w:szCs w:val="22"/>
              </w:rPr>
            </w:pPr>
          </w:p>
        </w:tc>
      </w:tr>
      <w:tr w:rsidR="002F3C2B" w14:paraId="407194FA" w14:textId="77777777">
        <w:trPr>
          <w:trHeight w:val="72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6E0EA667" w14:textId="77777777" w:rsidR="002F3C2B" w:rsidRDefault="00DB411D">
            <w:pPr>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M</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4312B9E0"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What data is needed? Where will the data be located and how will it be accessed? What are the reasonable milestones? How will it be known that the objective has been met?</w:t>
            </w:r>
          </w:p>
        </w:tc>
      </w:tr>
      <w:tr w:rsidR="002F3C2B" w14:paraId="102E5643" w14:textId="77777777" w:rsidTr="00F15059">
        <w:trPr>
          <w:trHeight w:val="611"/>
        </w:trPr>
        <w:tc>
          <w:tcPr>
            <w:tcW w:w="1720" w:type="dxa"/>
            <w:tcBorders>
              <w:top w:val="nil"/>
              <w:left w:val="single" w:sz="4" w:space="0" w:color="BFBFBF"/>
              <w:bottom w:val="single" w:sz="4" w:space="0" w:color="BFBFBF"/>
              <w:right w:val="single" w:sz="4" w:space="0" w:color="BFBFBF"/>
            </w:tcBorders>
            <w:shd w:val="clear" w:color="auto" w:fill="0069BF"/>
            <w:vAlign w:val="center"/>
          </w:tcPr>
          <w:p w14:paraId="606D030D" w14:textId="77777777" w:rsidR="002F3C2B" w:rsidRDefault="00DB411D">
            <w:pPr>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MEASURABLE</w:t>
            </w:r>
          </w:p>
        </w:tc>
        <w:tc>
          <w:tcPr>
            <w:tcW w:w="9680" w:type="dxa"/>
            <w:tcBorders>
              <w:top w:val="nil"/>
              <w:left w:val="nil"/>
              <w:bottom w:val="single" w:sz="4" w:space="0" w:color="BFBFBF"/>
              <w:right w:val="single" w:sz="4" w:space="0" w:color="BFBFBF"/>
            </w:tcBorders>
            <w:shd w:val="clear" w:color="auto" w:fill="auto"/>
            <w:vAlign w:val="center"/>
          </w:tcPr>
          <w:p w14:paraId="511AE775" w14:textId="77777777" w:rsidR="002F3C2B" w:rsidRPr="00F15059" w:rsidRDefault="00DB411D">
            <w:pPr>
              <w:rPr>
                <w:rFonts w:ascii="Helvetica Neue" w:eastAsia="Helvetica Neue" w:hAnsi="Helvetica Neue" w:cs="Helvetica Neue"/>
                <w:bCs/>
                <w:color w:val="000000"/>
                <w:sz w:val="22"/>
                <w:szCs w:val="22"/>
              </w:rPr>
            </w:pPr>
            <w:r w:rsidRPr="00F15059">
              <w:rPr>
                <w:rFonts w:ascii="Helvetica Neue" w:eastAsia="Helvetica Neue" w:hAnsi="Helvetica Neue" w:cs="Helvetica Neue"/>
                <w:bCs/>
                <w:color w:val="000000"/>
                <w:sz w:val="22"/>
                <w:szCs w:val="22"/>
              </w:rPr>
              <w:t> </w:t>
            </w:r>
          </w:p>
        </w:tc>
      </w:tr>
      <w:tr w:rsidR="002F3C2B" w14:paraId="3B82C673" w14:textId="77777777">
        <w:trPr>
          <w:trHeight w:val="160"/>
        </w:trPr>
        <w:tc>
          <w:tcPr>
            <w:tcW w:w="1720" w:type="dxa"/>
            <w:tcBorders>
              <w:top w:val="nil"/>
              <w:left w:val="nil"/>
              <w:bottom w:val="nil"/>
              <w:right w:val="nil"/>
            </w:tcBorders>
            <w:shd w:val="clear" w:color="auto" w:fill="auto"/>
            <w:vAlign w:val="bottom"/>
          </w:tcPr>
          <w:p w14:paraId="5CB00B40" w14:textId="77777777" w:rsidR="002F3C2B" w:rsidRDefault="002F3C2B">
            <w:pPr>
              <w:rPr>
                <w:rFonts w:ascii="Helvetica Neue" w:eastAsia="Helvetica Neue" w:hAnsi="Helvetica Neue" w:cs="Helvetica Neue"/>
                <w:color w:val="000000"/>
                <w:sz w:val="18"/>
                <w:szCs w:val="18"/>
              </w:rPr>
            </w:pPr>
          </w:p>
        </w:tc>
        <w:tc>
          <w:tcPr>
            <w:tcW w:w="9680" w:type="dxa"/>
            <w:tcBorders>
              <w:top w:val="nil"/>
              <w:left w:val="nil"/>
              <w:bottom w:val="nil"/>
              <w:right w:val="nil"/>
            </w:tcBorders>
            <w:shd w:val="clear" w:color="auto" w:fill="auto"/>
            <w:vAlign w:val="bottom"/>
          </w:tcPr>
          <w:p w14:paraId="68AC77F4" w14:textId="77777777" w:rsidR="002F3C2B" w:rsidRPr="00F15059" w:rsidRDefault="002F3C2B">
            <w:pPr>
              <w:jc w:val="center"/>
              <w:rPr>
                <w:rFonts w:ascii="Helvetica Neue" w:eastAsia="Helvetica Neue" w:hAnsi="Helvetica Neue" w:cs="Helvetica Neue"/>
                <w:bCs/>
                <w:sz w:val="22"/>
                <w:szCs w:val="22"/>
              </w:rPr>
            </w:pPr>
          </w:p>
        </w:tc>
      </w:tr>
      <w:tr w:rsidR="002F3C2B" w14:paraId="648D6838" w14:textId="77777777">
        <w:trPr>
          <w:trHeight w:val="72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2303F874" w14:textId="77777777" w:rsidR="002F3C2B" w:rsidRDefault="00DB411D">
            <w:pPr>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A</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6A5F4956"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What are the steps needed to achieve this objective? Is this objective realistic compared to past performance? What external (and internal) factors could prevent this objective from being achieved?</w:t>
            </w:r>
          </w:p>
        </w:tc>
      </w:tr>
      <w:tr w:rsidR="002F3C2B" w14:paraId="2A9A6538" w14:textId="77777777" w:rsidTr="00F15059">
        <w:trPr>
          <w:trHeight w:val="611"/>
        </w:trPr>
        <w:tc>
          <w:tcPr>
            <w:tcW w:w="1720" w:type="dxa"/>
            <w:tcBorders>
              <w:top w:val="nil"/>
              <w:left w:val="single" w:sz="4" w:space="0" w:color="BFBFBF"/>
              <w:bottom w:val="single" w:sz="4" w:space="0" w:color="BFBFBF"/>
              <w:right w:val="single" w:sz="4" w:space="0" w:color="BFBFBF"/>
            </w:tcBorders>
            <w:shd w:val="clear" w:color="auto" w:fill="0069BF"/>
            <w:vAlign w:val="center"/>
          </w:tcPr>
          <w:p w14:paraId="1FE40F7A" w14:textId="77777777" w:rsidR="002F3C2B" w:rsidRDefault="00DB411D">
            <w:pPr>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ACHIEVABLE</w:t>
            </w:r>
          </w:p>
        </w:tc>
        <w:tc>
          <w:tcPr>
            <w:tcW w:w="9680" w:type="dxa"/>
            <w:tcBorders>
              <w:top w:val="nil"/>
              <w:left w:val="nil"/>
              <w:bottom w:val="single" w:sz="4" w:space="0" w:color="BFBFBF"/>
              <w:right w:val="single" w:sz="4" w:space="0" w:color="BFBFBF"/>
            </w:tcBorders>
            <w:shd w:val="clear" w:color="auto" w:fill="auto"/>
            <w:vAlign w:val="center"/>
          </w:tcPr>
          <w:p w14:paraId="0B327AB7" w14:textId="77777777" w:rsidR="002F3C2B" w:rsidRPr="00F15059" w:rsidRDefault="00DB411D">
            <w:pPr>
              <w:rPr>
                <w:rFonts w:ascii="Helvetica Neue" w:eastAsia="Helvetica Neue" w:hAnsi="Helvetica Neue" w:cs="Helvetica Neue"/>
                <w:bCs/>
                <w:color w:val="000000"/>
                <w:sz w:val="22"/>
                <w:szCs w:val="22"/>
              </w:rPr>
            </w:pPr>
            <w:r w:rsidRPr="00F15059">
              <w:rPr>
                <w:rFonts w:ascii="Helvetica Neue" w:eastAsia="Helvetica Neue" w:hAnsi="Helvetica Neue" w:cs="Helvetica Neue"/>
                <w:bCs/>
                <w:color w:val="000000"/>
                <w:sz w:val="22"/>
                <w:szCs w:val="22"/>
              </w:rPr>
              <w:t> </w:t>
            </w:r>
          </w:p>
        </w:tc>
      </w:tr>
      <w:tr w:rsidR="002F3C2B" w14:paraId="0C7A9AEC" w14:textId="77777777">
        <w:trPr>
          <w:trHeight w:val="160"/>
        </w:trPr>
        <w:tc>
          <w:tcPr>
            <w:tcW w:w="1720" w:type="dxa"/>
            <w:tcBorders>
              <w:top w:val="nil"/>
              <w:left w:val="nil"/>
              <w:bottom w:val="nil"/>
              <w:right w:val="nil"/>
            </w:tcBorders>
            <w:shd w:val="clear" w:color="auto" w:fill="auto"/>
            <w:vAlign w:val="bottom"/>
          </w:tcPr>
          <w:p w14:paraId="0029EBAA" w14:textId="77777777" w:rsidR="002F3C2B" w:rsidRDefault="002F3C2B">
            <w:pPr>
              <w:rPr>
                <w:rFonts w:ascii="Helvetica Neue" w:eastAsia="Helvetica Neue" w:hAnsi="Helvetica Neue" w:cs="Helvetica Neue"/>
                <w:color w:val="000000"/>
                <w:sz w:val="18"/>
                <w:szCs w:val="18"/>
              </w:rPr>
            </w:pPr>
          </w:p>
        </w:tc>
        <w:tc>
          <w:tcPr>
            <w:tcW w:w="9680" w:type="dxa"/>
            <w:tcBorders>
              <w:top w:val="nil"/>
              <w:left w:val="nil"/>
              <w:bottom w:val="nil"/>
              <w:right w:val="nil"/>
            </w:tcBorders>
            <w:shd w:val="clear" w:color="auto" w:fill="auto"/>
            <w:vAlign w:val="bottom"/>
          </w:tcPr>
          <w:p w14:paraId="634295D3" w14:textId="77777777" w:rsidR="002F3C2B" w:rsidRPr="00F15059" w:rsidRDefault="002F3C2B">
            <w:pPr>
              <w:jc w:val="center"/>
              <w:rPr>
                <w:rFonts w:ascii="Helvetica Neue" w:eastAsia="Helvetica Neue" w:hAnsi="Helvetica Neue" w:cs="Helvetica Neue"/>
                <w:bCs/>
                <w:sz w:val="22"/>
                <w:szCs w:val="22"/>
              </w:rPr>
            </w:pPr>
          </w:p>
        </w:tc>
      </w:tr>
      <w:tr w:rsidR="002F3C2B" w14:paraId="3AD009EC" w14:textId="77777777">
        <w:trPr>
          <w:trHeight w:val="72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5695F460" w14:textId="77777777" w:rsidR="002F3C2B" w:rsidRDefault="00DB411D">
            <w:pPr>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R</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51CCD9E5"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Why is this the goal now? Who are the right people to pursue this goal? How will this goal advance a long-term strategy?</w:t>
            </w:r>
          </w:p>
        </w:tc>
      </w:tr>
      <w:tr w:rsidR="002F3C2B" w14:paraId="1634D686" w14:textId="77777777" w:rsidTr="00F15059">
        <w:trPr>
          <w:trHeight w:val="728"/>
        </w:trPr>
        <w:tc>
          <w:tcPr>
            <w:tcW w:w="1720" w:type="dxa"/>
            <w:tcBorders>
              <w:top w:val="nil"/>
              <w:left w:val="single" w:sz="4" w:space="0" w:color="BFBFBF"/>
              <w:bottom w:val="single" w:sz="4" w:space="0" w:color="BFBFBF"/>
              <w:right w:val="single" w:sz="4" w:space="0" w:color="BFBFBF"/>
            </w:tcBorders>
            <w:shd w:val="clear" w:color="auto" w:fill="0069BF"/>
            <w:vAlign w:val="center"/>
          </w:tcPr>
          <w:p w14:paraId="5A197381" w14:textId="77777777" w:rsidR="002F3C2B" w:rsidRDefault="00DB411D">
            <w:pPr>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RELEVANT</w:t>
            </w:r>
          </w:p>
        </w:tc>
        <w:tc>
          <w:tcPr>
            <w:tcW w:w="9680" w:type="dxa"/>
            <w:tcBorders>
              <w:top w:val="nil"/>
              <w:left w:val="nil"/>
              <w:bottom w:val="single" w:sz="4" w:space="0" w:color="BFBFBF"/>
              <w:right w:val="single" w:sz="4" w:space="0" w:color="BFBFBF"/>
            </w:tcBorders>
            <w:shd w:val="clear" w:color="auto" w:fill="auto"/>
            <w:vAlign w:val="center"/>
          </w:tcPr>
          <w:p w14:paraId="1D7114BA" w14:textId="77777777" w:rsidR="002F3C2B" w:rsidRPr="00F15059" w:rsidRDefault="00DB411D">
            <w:pPr>
              <w:rPr>
                <w:rFonts w:ascii="Helvetica Neue" w:eastAsia="Helvetica Neue" w:hAnsi="Helvetica Neue" w:cs="Helvetica Neue"/>
                <w:bCs/>
                <w:color w:val="000000"/>
                <w:sz w:val="22"/>
                <w:szCs w:val="22"/>
              </w:rPr>
            </w:pPr>
            <w:r w:rsidRPr="00F15059">
              <w:rPr>
                <w:rFonts w:ascii="Helvetica Neue" w:eastAsia="Helvetica Neue" w:hAnsi="Helvetica Neue" w:cs="Helvetica Neue"/>
                <w:bCs/>
                <w:color w:val="000000"/>
                <w:sz w:val="22"/>
                <w:szCs w:val="22"/>
              </w:rPr>
              <w:t> </w:t>
            </w:r>
          </w:p>
        </w:tc>
      </w:tr>
      <w:tr w:rsidR="002F3C2B" w14:paraId="45049D6A" w14:textId="77777777">
        <w:trPr>
          <w:trHeight w:val="160"/>
        </w:trPr>
        <w:tc>
          <w:tcPr>
            <w:tcW w:w="1720" w:type="dxa"/>
            <w:tcBorders>
              <w:top w:val="nil"/>
              <w:left w:val="nil"/>
              <w:bottom w:val="nil"/>
              <w:right w:val="nil"/>
            </w:tcBorders>
            <w:shd w:val="clear" w:color="auto" w:fill="auto"/>
            <w:vAlign w:val="bottom"/>
          </w:tcPr>
          <w:p w14:paraId="041699F1" w14:textId="77777777" w:rsidR="002F3C2B" w:rsidRDefault="002F3C2B">
            <w:pPr>
              <w:rPr>
                <w:rFonts w:ascii="Helvetica Neue" w:eastAsia="Helvetica Neue" w:hAnsi="Helvetica Neue" w:cs="Helvetica Neue"/>
                <w:color w:val="000000"/>
                <w:sz w:val="18"/>
                <w:szCs w:val="18"/>
              </w:rPr>
            </w:pPr>
          </w:p>
        </w:tc>
        <w:tc>
          <w:tcPr>
            <w:tcW w:w="9680" w:type="dxa"/>
            <w:tcBorders>
              <w:top w:val="nil"/>
              <w:left w:val="nil"/>
              <w:bottom w:val="nil"/>
              <w:right w:val="nil"/>
            </w:tcBorders>
            <w:shd w:val="clear" w:color="auto" w:fill="auto"/>
            <w:vAlign w:val="bottom"/>
          </w:tcPr>
          <w:p w14:paraId="721C5C0F" w14:textId="77777777" w:rsidR="002F3C2B" w:rsidRPr="00F15059" w:rsidRDefault="002F3C2B">
            <w:pPr>
              <w:jc w:val="center"/>
              <w:rPr>
                <w:rFonts w:ascii="Helvetica Neue" w:eastAsia="Helvetica Neue" w:hAnsi="Helvetica Neue" w:cs="Helvetica Neue"/>
                <w:bCs/>
                <w:sz w:val="22"/>
                <w:szCs w:val="22"/>
              </w:rPr>
            </w:pPr>
          </w:p>
        </w:tc>
      </w:tr>
      <w:tr w:rsidR="002F3C2B" w14:paraId="1FA6F13B" w14:textId="77777777">
        <w:trPr>
          <w:trHeight w:val="72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5D17CFFC" w14:textId="77777777" w:rsidR="002F3C2B" w:rsidRDefault="00DB411D">
            <w:pPr>
              <w:jc w:val="center"/>
              <w:rPr>
                <w:rFonts w:ascii="Helvetica Neue" w:eastAsia="Helvetica Neue" w:hAnsi="Helvetica Neue" w:cs="Helvetica Neue"/>
                <w:b/>
                <w:color w:val="FFFFFF"/>
                <w:sz w:val="48"/>
                <w:szCs w:val="48"/>
              </w:rPr>
            </w:pPr>
            <w:r>
              <w:rPr>
                <w:rFonts w:ascii="Helvetica Neue" w:eastAsia="Helvetica Neue" w:hAnsi="Helvetica Neue" w:cs="Helvetica Neue"/>
                <w:b/>
                <w:color w:val="FFFFFF"/>
                <w:sz w:val="48"/>
                <w:szCs w:val="48"/>
              </w:rPr>
              <w:t>T</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7592E6A3"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Is this achievable in the given time frame? What is the longest and shortest possible time to achieve this goal? When and how to check progress?</w:t>
            </w:r>
          </w:p>
        </w:tc>
      </w:tr>
      <w:tr w:rsidR="002F3C2B" w14:paraId="53C88B01" w14:textId="77777777" w:rsidTr="00F15059">
        <w:trPr>
          <w:trHeight w:val="854"/>
        </w:trPr>
        <w:tc>
          <w:tcPr>
            <w:tcW w:w="1720" w:type="dxa"/>
            <w:tcBorders>
              <w:top w:val="nil"/>
              <w:left w:val="single" w:sz="4" w:space="0" w:color="BFBFBF"/>
              <w:bottom w:val="single" w:sz="4" w:space="0" w:color="BFBFBF"/>
              <w:right w:val="single" w:sz="4" w:space="0" w:color="BFBFBF"/>
            </w:tcBorders>
            <w:shd w:val="clear" w:color="auto" w:fill="0069BF"/>
            <w:vAlign w:val="center"/>
          </w:tcPr>
          <w:p w14:paraId="62811B34" w14:textId="77777777" w:rsidR="002F3C2B" w:rsidRDefault="00DB411D">
            <w:pPr>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TIME-BOUND</w:t>
            </w:r>
          </w:p>
        </w:tc>
        <w:tc>
          <w:tcPr>
            <w:tcW w:w="9680" w:type="dxa"/>
            <w:tcBorders>
              <w:top w:val="nil"/>
              <w:left w:val="nil"/>
              <w:bottom w:val="single" w:sz="4" w:space="0" w:color="BFBFBF"/>
              <w:right w:val="single" w:sz="4" w:space="0" w:color="BFBFBF"/>
            </w:tcBorders>
            <w:shd w:val="clear" w:color="auto" w:fill="auto"/>
            <w:vAlign w:val="center"/>
          </w:tcPr>
          <w:p w14:paraId="0DFD91A1" w14:textId="77777777" w:rsidR="002F3C2B" w:rsidRPr="00F15059" w:rsidRDefault="00DB411D">
            <w:pPr>
              <w:rPr>
                <w:rFonts w:ascii="Helvetica Neue" w:eastAsia="Helvetica Neue" w:hAnsi="Helvetica Neue" w:cs="Helvetica Neue"/>
                <w:bCs/>
                <w:color w:val="000000"/>
                <w:sz w:val="22"/>
                <w:szCs w:val="22"/>
              </w:rPr>
            </w:pPr>
            <w:r w:rsidRPr="00F15059">
              <w:rPr>
                <w:rFonts w:ascii="Helvetica Neue" w:eastAsia="Helvetica Neue" w:hAnsi="Helvetica Neue" w:cs="Helvetica Neue"/>
                <w:bCs/>
                <w:color w:val="000000"/>
                <w:sz w:val="22"/>
                <w:szCs w:val="22"/>
              </w:rPr>
              <w:t> </w:t>
            </w:r>
          </w:p>
        </w:tc>
      </w:tr>
      <w:tr w:rsidR="002F3C2B" w14:paraId="375FB399" w14:textId="77777777">
        <w:trPr>
          <w:trHeight w:val="160"/>
        </w:trPr>
        <w:tc>
          <w:tcPr>
            <w:tcW w:w="1720" w:type="dxa"/>
            <w:tcBorders>
              <w:top w:val="nil"/>
              <w:left w:val="nil"/>
              <w:bottom w:val="nil"/>
              <w:right w:val="nil"/>
            </w:tcBorders>
            <w:shd w:val="clear" w:color="auto" w:fill="auto"/>
            <w:vAlign w:val="bottom"/>
          </w:tcPr>
          <w:p w14:paraId="4F898412" w14:textId="77777777" w:rsidR="002F3C2B" w:rsidRDefault="002F3C2B">
            <w:pPr>
              <w:rPr>
                <w:rFonts w:ascii="Helvetica Neue" w:eastAsia="Helvetica Neue" w:hAnsi="Helvetica Neue" w:cs="Helvetica Neue"/>
                <w:color w:val="000000"/>
                <w:sz w:val="18"/>
                <w:szCs w:val="18"/>
              </w:rPr>
            </w:pPr>
          </w:p>
        </w:tc>
        <w:tc>
          <w:tcPr>
            <w:tcW w:w="9680" w:type="dxa"/>
            <w:tcBorders>
              <w:top w:val="nil"/>
              <w:left w:val="nil"/>
              <w:bottom w:val="nil"/>
              <w:right w:val="nil"/>
            </w:tcBorders>
            <w:shd w:val="clear" w:color="auto" w:fill="auto"/>
            <w:vAlign w:val="bottom"/>
          </w:tcPr>
          <w:p w14:paraId="699C9727" w14:textId="77777777" w:rsidR="002F3C2B" w:rsidRPr="00F15059" w:rsidRDefault="002F3C2B">
            <w:pPr>
              <w:ind w:firstLine="200"/>
              <w:rPr>
                <w:rFonts w:ascii="Helvetica Neue" w:eastAsia="Helvetica Neue" w:hAnsi="Helvetica Neue" w:cs="Helvetica Neue"/>
                <w:bCs/>
                <w:sz w:val="22"/>
                <w:szCs w:val="22"/>
              </w:rPr>
            </w:pPr>
          </w:p>
        </w:tc>
      </w:tr>
      <w:tr w:rsidR="002F3C2B" w14:paraId="045FE511" w14:textId="77777777">
        <w:trPr>
          <w:trHeight w:val="700"/>
        </w:trPr>
        <w:tc>
          <w:tcPr>
            <w:tcW w:w="1720" w:type="dxa"/>
            <w:tcBorders>
              <w:top w:val="single" w:sz="4" w:space="0" w:color="BFBFBF"/>
              <w:left w:val="single" w:sz="4" w:space="0" w:color="BFBFBF"/>
              <w:bottom w:val="nil"/>
              <w:right w:val="single" w:sz="4" w:space="0" w:color="BFBFBF"/>
            </w:tcBorders>
            <w:shd w:val="clear" w:color="auto" w:fill="0069BF"/>
            <w:vAlign w:val="bottom"/>
          </w:tcPr>
          <w:p w14:paraId="6D79B4CB" w14:textId="77777777" w:rsidR="002F3C2B" w:rsidRDefault="00DB411D" w:rsidP="00EE41B5">
            <w:pPr>
              <w:ind w:hanging="30"/>
              <w:jc w:val="center"/>
              <w:rPr>
                <w:rFonts w:ascii="Helvetica Neue" w:eastAsia="Helvetica Neue" w:hAnsi="Helvetica Neue" w:cs="Helvetica Neue"/>
                <w:b/>
                <w:color w:val="FFFFFF"/>
                <w:sz w:val="22"/>
                <w:szCs w:val="22"/>
              </w:rPr>
            </w:pPr>
            <w:r>
              <w:rPr>
                <w:rFonts w:ascii="Helvetica Neue" w:eastAsia="Helvetica Neue" w:hAnsi="Helvetica Neue" w:cs="Helvetica Neue"/>
                <w:b/>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auto" w:fill="CCCCCC"/>
            <w:vAlign w:val="center"/>
          </w:tcPr>
          <w:p w14:paraId="7119C322" w14:textId="77777777" w:rsidR="002F3C2B" w:rsidRPr="00F15059" w:rsidRDefault="00DB411D">
            <w:pPr>
              <w:rPr>
                <w:rFonts w:ascii="Helvetica Neue" w:eastAsia="Helvetica Neue" w:hAnsi="Helvetica Neue" w:cs="Helvetica Neue"/>
                <w:bCs/>
                <w:color w:val="212529"/>
                <w:sz w:val="22"/>
                <w:szCs w:val="22"/>
              </w:rPr>
            </w:pPr>
            <w:r w:rsidRPr="00F15059">
              <w:rPr>
                <w:rFonts w:ascii="Helvetica Neue" w:eastAsia="Helvetica Neue" w:hAnsi="Helvetica Neue" w:cs="Helvetica Neue"/>
                <w:bCs/>
                <w:color w:val="212529"/>
                <w:sz w:val="22"/>
                <w:szCs w:val="22"/>
              </w:rPr>
              <w:t>Review what you have written, and craft a new goal statement based on what the answers to the questions above have revealed</w:t>
            </w:r>
          </w:p>
        </w:tc>
      </w:tr>
      <w:tr w:rsidR="002F3C2B" w14:paraId="19C86708" w14:textId="77777777" w:rsidTr="0035214A">
        <w:trPr>
          <w:trHeight w:val="818"/>
        </w:trPr>
        <w:tc>
          <w:tcPr>
            <w:tcW w:w="1720" w:type="dxa"/>
            <w:tcBorders>
              <w:top w:val="nil"/>
              <w:left w:val="single" w:sz="4" w:space="0" w:color="BFBFBF"/>
              <w:bottom w:val="single" w:sz="18" w:space="0" w:color="BFBFBF"/>
              <w:right w:val="single" w:sz="4" w:space="0" w:color="BFBFBF"/>
            </w:tcBorders>
            <w:shd w:val="clear" w:color="auto" w:fill="0069BF"/>
          </w:tcPr>
          <w:p w14:paraId="6DE37E70" w14:textId="77777777" w:rsidR="002F3C2B" w:rsidRDefault="00DB411D" w:rsidP="00EE41B5">
            <w:pPr>
              <w:ind w:hanging="30"/>
              <w:jc w:val="center"/>
              <w:rPr>
                <w:rFonts w:ascii="Helvetica Neue" w:eastAsia="Helvetica Neue" w:hAnsi="Helvetica Neue" w:cs="Helvetica Neue"/>
                <w:b/>
                <w:color w:val="FFFFFF"/>
                <w:sz w:val="22"/>
                <w:szCs w:val="22"/>
              </w:rPr>
            </w:pPr>
            <w:r>
              <w:rPr>
                <w:rFonts w:ascii="Helvetica Neue" w:eastAsia="Helvetica Neue" w:hAnsi="Helvetica Neue" w:cs="Helvetica Neue"/>
                <w:b/>
                <w:color w:val="FFFFFF"/>
                <w:sz w:val="22"/>
                <w:szCs w:val="22"/>
              </w:rPr>
              <w:t>GOAL</w:t>
            </w:r>
          </w:p>
        </w:tc>
        <w:tc>
          <w:tcPr>
            <w:tcW w:w="9680" w:type="dxa"/>
            <w:tcBorders>
              <w:top w:val="nil"/>
              <w:left w:val="nil"/>
              <w:bottom w:val="single" w:sz="18" w:space="0" w:color="BFBFBF"/>
              <w:right w:val="single" w:sz="4" w:space="0" w:color="BFBFBF"/>
            </w:tcBorders>
            <w:shd w:val="clear" w:color="auto" w:fill="auto"/>
            <w:vAlign w:val="center"/>
          </w:tcPr>
          <w:p w14:paraId="4B76708B" w14:textId="77777777" w:rsidR="002F3C2B" w:rsidRPr="00F15059" w:rsidRDefault="00DB411D">
            <w:pPr>
              <w:rPr>
                <w:rFonts w:ascii="Helvetica Neue" w:eastAsia="Helvetica Neue" w:hAnsi="Helvetica Neue" w:cs="Helvetica Neue"/>
                <w:bCs/>
                <w:color w:val="232323"/>
              </w:rPr>
            </w:pPr>
            <w:r w:rsidRPr="00F15059">
              <w:rPr>
                <w:rFonts w:ascii="Helvetica Neue" w:eastAsia="Helvetica Neue" w:hAnsi="Helvetica Neue" w:cs="Helvetica Neue"/>
                <w:bCs/>
                <w:color w:val="232323"/>
              </w:rPr>
              <w:t> </w:t>
            </w:r>
          </w:p>
        </w:tc>
      </w:tr>
    </w:tbl>
    <w:p w14:paraId="38254BEA" w14:textId="77777777" w:rsidR="002F3C2B" w:rsidRDefault="002F3C2B" w:rsidP="0035214A">
      <w:pPr>
        <w:rPr>
          <w:rFonts w:ascii="Helvetica Neue" w:eastAsia="Helvetica Neue" w:hAnsi="Helvetica Neue" w:cs="Helvetica Neue"/>
        </w:rPr>
      </w:pPr>
    </w:p>
    <w:sectPr w:rsidR="002F3C2B">
      <w:headerReference w:type="even" r:id="rId8"/>
      <w:headerReference w:type="default" r:id="rId9"/>
      <w:footerReference w:type="even" r:id="rId10"/>
      <w:footerReference w:type="default" r:id="rId11"/>
      <w:headerReference w:type="first" r:id="rId12"/>
      <w:footerReference w:type="first" r:id="rId13"/>
      <w:pgSz w:w="12240" w:h="15840"/>
      <w:pgMar w:top="396"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BC81" w14:textId="77777777" w:rsidR="009521CE" w:rsidRDefault="009521CE">
      <w:r>
        <w:separator/>
      </w:r>
    </w:p>
  </w:endnote>
  <w:endnote w:type="continuationSeparator" w:id="0">
    <w:p w14:paraId="34A95A29" w14:textId="77777777" w:rsidR="009521CE" w:rsidRDefault="0095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A03D" w14:textId="77777777" w:rsidR="00F15059" w:rsidRDefault="00F15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383" w14:textId="31194088" w:rsidR="00EE41B5" w:rsidRDefault="00F15059" w:rsidP="00EE41B5">
    <w:pPr>
      <w:pStyle w:val="Footer"/>
      <w:jc w:val="center"/>
      <w:rPr>
        <w:rStyle w:val="Hyperlink"/>
        <w:sz w:val="20"/>
        <w:szCs w:val="20"/>
      </w:rPr>
    </w:pPr>
    <w:r w:rsidRPr="00F15059">
      <w:rPr>
        <w:sz w:val="20"/>
        <w:szCs w:val="20"/>
      </w:rPr>
      <w:t xml:space="preserve">This </w:t>
    </w:r>
    <w:r>
      <w:rPr>
        <w:sz w:val="20"/>
        <w:szCs w:val="20"/>
      </w:rPr>
      <w:t xml:space="preserve">editable </w:t>
    </w:r>
    <w:r w:rsidRPr="00F15059">
      <w:rPr>
        <w:sz w:val="20"/>
        <w:szCs w:val="20"/>
      </w:rPr>
      <w:t xml:space="preserve">template is provided by </w:t>
    </w:r>
    <w:hyperlink r:id="rId1" w:history="1">
      <w:r w:rsidRPr="00F15059">
        <w:rPr>
          <w:rStyle w:val="Hyperlink"/>
          <w:sz w:val="20"/>
          <w:szCs w:val="20"/>
        </w:rPr>
        <w:t>SlideModel.com</w:t>
      </w:r>
    </w:hyperlink>
  </w:p>
  <w:p w14:paraId="30CD5E40" w14:textId="7E58E12F" w:rsidR="00EE41B5" w:rsidRPr="00EE41B5" w:rsidRDefault="00EE41B5" w:rsidP="00EE41B5">
    <w:pPr>
      <w:pStyle w:val="Footer"/>
      <w:jc w:val="center"/>
      <w:rPr>
        <w:color w:val="0000FF" w:themeColor="hyperlink"/>
        <w:sz w:val="20"/>
        <w:szCs w:val="20"/>
        <w:u w:val="single"/>
      </w:rPr>
    </w:pPr>
    <w:hyperlink r:id="rId2" w:history="1">
      <w:r w:rsidRPr="00EE41B5">
        <w:rPr>
          <w:rStyle w:val="Hyperlink"/>
          <w:sz w:val="20"/>
          <w:szCs w:val="20"/>
        </w:rPr>
        <w:t>SMART Goals Guide</w:t>
      </w:r>
    </w:hyperlink>
    <w:r>
      <w:rPr>
        <w:rStyle w:val="Hyperlink"/>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34AB" w14:textId="77777777" w:rsidR="00F15059" w:rsidRDefault="00F1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CF34" w14:textId="77777777" w:rsidR="009521CE" w:rsidRDefault="009521CE">
      <w:r>
        <w:separator/>
      </w:r>
    </w:p>
  </w:footnote>
  <w:footnote w:type="continuationSeparator" w:id="0">
    <w:p w14:paraId="7FA64FD4" w14:textId="77777777" w:rsidR="009521CE" w:rsidRDefault="0095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BCB2" w14:textId="77777777" w:rsidR="00F15059" w:rsidRDefault="00F15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2F8" w14:textId="77777777" w:rsidR="002F3C2B" w:rsidRDefault="002F3C2B">
    <w:pPr>
      <w:pBdr>
        <w:top w:val="nil"/>
        <w:left w:val="nil"/>
        <w:bottom w:val="nil"/>
        <w:right w:val="nil"/>
        <w:between w:val="nil"/>
      </w:pBdr>
      <w:tabs>
        <w:tab w:val="center" w:pos="4680"/>
        <w:tab w:val="right" w:pos="9360"/>
      </w:tabs>
      <w:ind w:left="-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A88" w14:textId="77777777" w:rsidR="00F15059" w:rsidRDefault="00F1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2B"/>
    <w:rsid w:val="000516E8"/>
    <w:rsid w:val="002F3C2B"/>
    <w:rsid w:val="0035214A"/>
    <w:rsid w:val="009521CE"/>
    <w:rsid w:val="00B3420F"/>
    <w:rsid w:val="00BE0019"/>
    <w:rsid w:val="00DB411D"/>
    <w:rsid w:val="00EE41B5"/>
    <w:rsid w:val="00F104FA"/>
    <w:rsid w:val="00F1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CD8B"/>
  <w15:docId w15:val="{4BF288D3-0A51-4D1B-BCB7-8D14FE48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15059"/>
    <w:pPr>
      <w:tabs>
        <w:tab w:val="center" w:pos="4680"/>
        <w:tab w:val="right" w:pos="9360"/>
      </w:tabs>
    </w:pPr>
  </w:style>
  <w:style w:type="character" w:customStyle="1" w:styleId="HeaderChar">
    <w:name w:val="Header Char"/>
    <w:basedOn w:val="DefaultParagraphFont"/>
    <w:link w:val="Header"/>
    <w:uiPriority w:val="99"/>
    <w:rsid w:val="00F15059"/>
  </w:style>
  <w:style w:type="paragraph" w:styleId="Footer">
    <w:name w:val="footer"/>
    <w:basedOn w:val="Normal"/>
    <w:link w:val="FooterChar"/>
    <w:uiPriority w:val="99"/>
    <w:unhideWhenUsed/>
    <w:rsid w:val="00F15059"/>
    <w:pPr>
      <w:tabs>
        <w:tab w:val="center" w:pos="4680"/>
        <w:tab w:val="right" w:pos="9360"/>
      </w:tabs>
    </w:pPr>
  </w:style>
  <w:style w:type="character" w:customStyle="1" w:styleId="FooterChar">
    <w:name w:val="Footer Char"/>
    <w:basedOn w:val="DefaultParagraphFont"/>
    <w:link w:val="Footer"/>
    <w:uiPriority w:val="99"/>
    <w:rsid w:val="00F15059"/>
  </w:style>
  <w:style w:type="character" w:styleId="Hyperlink">
    <w:name w:val="Hyperlink"/>
    <w:basedOn w:val="DefaultParagraphFont"/>
    <w:uiPriority w:val="99"/>
    <w:unhideWhenUsed/>
    <w:rsid w:val="00F15059"/>
    <w:rPr>
      <w:color w:val="0000FF" w:themeColor="hyperlink"/>
      <w:u w:val="single"/>
    </w:rPr>
  </w:style>
  <w:style w:type="character" w:styleId="UnresolvedMention">
    <w:name w:val="Unresolved Mention"/>
    <w:basedOn w:val="DefaultParagraphFont"/>
    <w:uiPriority w:val="99"/>
    <w:semiHidden/>
    <w:unhideWhenUsed/>
    <w:rsid w:val="00F1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mode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slidemodel.com/smart-goals-guide/?utm_campaign=template-smart-goals&amp;utm_content=template-smart-goals-doc" TargetMode="External"/><Relationship Id="rId1" Type="http://schemas.openxmlformats.org/officeDocument/2006/relationships/hyperlink" Target="https://slide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cp:lastModifiedBy>
  <cp:revision>8</cp:revision>
  <cp:lastPrinted>2021-11-22T15:06:00Z</cp:lastPrinted>
  <dcterms:created xsi:type="dcterms:W3CDTF">2021-11-18T19:47:00Z</dcterms:created>
  <dcterms:modified xsi:type="dcterms:W3CDTF">2021-11-22T15:32:00Z</dcterms:modified>
</cp:coreProperties>
</file>